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EAA12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lang w:val="en-US" w:eastAsia="zh-CN"/>
        </w:rPr>
        <w:t>同类业绩清单</w:t>
      </w:r>
    </w:p>
    <w:tbl>
      <w:tblPr>
        <w:tblStyle w:val="3"/>
        <w:tblW w:w="10453" w:type="dxa"/>
        <w:tblInd w:w="-9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795"/>
        <w:gridCol w:w="1410"/>
        <w:gridCol w:w="1515"/>
        <w:gridCol w:w="1414"/>
        <w:gridCol w:w="1533"/>
        <w:gridCol w:w="1653"/>
      </w:tblGrid>
      <w:tr w14:paraId="34E7A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33" w:type="dxa"/>
            <w:vAlign w:val="center"/>
          </w:tcPr>
          <w:p w14:paraId="0C7B96F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95" w:type="dxa"/>
            <w:vAlign w:val="center"/>
          </w:tcPr>
          <w:p w14:paraId="6DDF0F7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医院名称</w:t>
            </w:r>
          </w:p>
        </w:tc>
        <w:tc>
          <w:tcPr>
            <w:tcW w:w="1410" w:type="dxa"/>
            <w:vAlign w:val="center"/>
          </w:tcPr>
          <w:p w14:paraId="47C1956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医院等级</w:t>
            </w:r>
          </w:p>
        </w:tc>
        <w:tc>
          <w:tcPr>
            <w:tcW w:w="1515" w:type="dxa"/>
            <w:vAlign w:val="center"/>
          </w:tcPr>
          <w:p w14:paraId="77C4B68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14" w:type="dxa"/>
            <w:vAlign w:val="center"/>
          </w:tcPr>
          <w:p w14:paraId="5A84279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合同金额</w:t>
            </w:r>
          </w:p>
          <w:p w14:paraId="237E466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533" w:type="dxa"/>
            <w:vAlign w:val="center"/>
          </w:tcPr>
          <w:p w14:paraId="2A376095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服务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1653" w:type="dxa"/>
            <w:vAlign w:val="center"/>
          </w:tcPr>
          <w:p w14:paraId="54373F1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联系人及电话</w:t>
            </w:r>
          </w:p>
        </w:tc>
      </w:tr>
      <w:tr w14:paraId="35E13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1133" w:type="dxa"/>
            <w:vAlign w:val="center"/>
          </w:tcPr>
          <w:p w14:paraId="0D66EC97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Align w:val="center"/>
          </w:tcPr>
          <w:p w14:paraId="143D04C3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752E69BB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515" w:type="dxa"/>
            <w:vAlign w:val="center"/>
          </w:tcPr>
          <w:p w14:paraId="2477B88F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vAlign w:val="center"/>
          </w:tcPr>
          <w:p w14:paraId="1A76F6EA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3E555035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3" w:type="dxa"/>
            <w:vAlign w:val="center"/>
          </w:tcPr>
          <w:p w14:paraId="4A406ED5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930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1133" w:type="dxa"/>
            <w:vAlign w:val="center"/>
          </w:tcPr>
          <w:p w14:paraId="5189372D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Align w:val="center"/>
          </w:tcPr>
          <w:p w14:paraId="0883CAF6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33124009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 w14:paraId="4B8B5325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vAlign w:val="center"/>
          </w:tcPr>
          <w:p w14:paraId="0EE71A37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15AF2E1E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3" w:type="dxa"/>
            <w:vAlign w:val="center"/>
          </w:tcPr>
          <w:p w14:paraId="1B960B4B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F89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1133" w:type="dxa"/>
            <w:vAlign w:val="center"/>
          </w:tcPr>
          <w:p w14:paraId="635B7C53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Align w:val="center"/>
          </w:tcPr>
          <w:p w14:paraId="6A9FA9B6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37C715F6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 w14:paraId="48346081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vAlign w:val="center"/>
          </w:tcPr>
          <w:p w14:paraId="43637492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3CC1460F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3" w:type="dxa"/>
            <w:vAlign w:val="center"/>
          </w:tcPr>
          <w:p w14:paraId="15160F9B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58A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1133" w:type="dxa"/>
            <w:vAlign w:val="center"/>
          </w:tcPr>
          <w:p w14:paraId="681FC856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Align w:val="center"/>
          </w:tcPr>
          <w:p w14:paraId="73CB8756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41C65ADF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 w14:paraId="48CE3C2F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vAlign w:val="center"/>
          </w:tcPr>
          <w:p w14:paraId="736D16CA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11DFB000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3" w:type="dxa"/>
            <w:vAlign w:val="center"/>
          </w:tcPr>
          <w:p w14:paraId="75E12839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D4C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1133" w:type="dxa"/>
            <w:vAlign w:val="center"/>
          </w:tcPr>
          <w:p w14:paraId="4D84B3CB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Align w:val="center"/>
          </w:tcPr>
          <w:p w14:paraId="0FFC4D8B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50AF1A52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 w14:paraId="6DF1A0EC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vAlign w:val="center"/>
          </w:tcPr>
          <w:p w14:paraId="2858BF67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6D27B971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3" w:type="dxa"/>
            <w:vAlign w:val="center"/>
          </w:tcPr>
          <w:p w14:paraId="531599C4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1F5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1133" w:type="dxa"/>
            <w:vAlign w:val="center"/>
          </w:tcPr>
          <w:p w14:paraId="38B72734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Align w:val="center"/>
          </w:tcPr>
          <w:p w14:paraId="477EF17F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05C9033B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 w14:paraId="08C1E41C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vAlign w:val="center"/>
          </w:tcPr>
          <w:p w14:paraId="2CA0CE3A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64EB647D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3" w:type="dxa"/>
            <w:vAlign w:val="center"/>
          </w:tcPr>
          <w:p w14:paraId="5DD82054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FD6E0D9">
      <w:pPr>
        <w:jc w:val="left"/>
        <w:rPr>
          <w:rFonts w:hint="eastAsia"/>
          <w:sz w:val="24"/>
          <w:szCs w:val="24"/>
          <w:lang w:val="en-US" w:eastAsia="zh-CN"/>
        </w:rPr>
      </w:pPr>
    </w:p>
    <w:p w14:paraId="69C0BC5C">
      <w:pPr>
        <w:jc w:val="left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备注：此表格可自行添加行数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90774"/>
    <w:rsid w:val="2E625356"/>
    <w:rsid w:val="341D0966"/>
    <w:rsid w:val="408B76ED"/>
    <w:rsid w:val="48D31E89"/>
    <w:rsid w:val="6D17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105</Characters>
  <Lines>0</Lines>
  <Paragraphs>0</Paragraphs>
  <TotalTime>6</TotalTime>
  <ScaleCrop>false</ScaleCrop>
  <LinksUpToDate>false</LinksUpToDate>
  <CharactersWithSpaces>105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2025-12-23T01:34:00Z</dcterms:created>
  <dc:creator>Administrator</dc:creator>
  <cp:lastModifiedBy>ZHANG Yuxiu</cp:lastModifiedBy>
  <dcterms:modified xsi:type="dcterms:W3CDTF">2026-01-14T06:58:53Z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eyJoZGlkIjoiMzlkYmJjYzI5ZjJlZGViZTRhYTdlMGYwNmRjNTQ0ZTkiLCJ1c2VySWQiOiIxNTA5NDE0NDg2In0=</vt:lpwstr>
  </property>
  <property fmtid="{D5CDD505-2E9C-101B-9397-08002B2CF9AE}" pid="4" name="ICV">
    <vt:lpwstr>E874E2830B2C445DBC7628BD987AF021_12</vt:lpwstr>
  </property>
</Properties>
</file>